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1A" w:rsidRPr="00F63E1A" w:rsidRDefault="00F63E1A" w:rsidP="00F63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3E1A">
        <w:rPr>
          <w:rFonts w:ascii="Times New Roman" w:eastAsia="Times New Roman" w:hAnsi="Times New Roman" w:cs="Times New Roman"/>
          <w:b/>
          <w:bCs/>
          <w:kern w:val="36"/>
          <w:sz w:val="48"/>
          <w:szCs w:val="48"/>
        </w:rPr>
        <w:t xml:space="preserve">Are We Any Closer to Knowing How Many Species There Are on Earth? </w:t>
      </w:r>
    </w:p>
    <w:p w:rsidR="00F63E1A" w:rsidRPr="00F63E1A" w:rsidRDefault="00F63E1A" w:rsidP="00F63E1A">
      <w:pPr>
        <w:spacing w:after="0" w:line="240" w:lineRule="auto"/>
        <w:rPr>
          <w:rFonts w:ascii="Times New Roman" w:eastAsia="Times New Roman" w:hAnsi="Times New Roman" w:cs="Times New Roman"/>
          <w:sz w:val="24"/>
          <w:szCs w:val="24"/>
        </w:rPr>
      </w:pPr>
      <w:r w:rsidRPr="00F63E1A">
        <w:rPr>
          <w:rFonts w:ascii="Times New Roman" w:eastAsia="Times New Roman" w:hAnsi="Times New Roman" w:cs="Times New Roman"/>
          <w:sz w:val="24"/>
          <w:szCs w:val="24"/>
        </w:rPr>
        <w:t xml:space="preserve">Are there half a million? 100 Million? After decades of research, there is no consensus </w:t>
      </w:r>
    </w:p>
    <w:p w:rsidR="00F63E1A" w:rsidRPr="00F63E1A" w:rsidRDefault="00F63E1A" w:rsidP="00F63E1A">
      <w:pPr>
        <w:spacing w:after="0" w:line="240" w:lineRule="auto"/>
        <w:rPr>
          <w:rFonts w:ascii="Times New Roman" w:eastAsia="Times New Roman" w:hAnsi="Times New Roman" w:cs="Times New Roman"/>
          <w:sz w:val="24"/>
          <w:szCs w:val="24"/>
        </w:rPr>
      </w:pPr>
      <w:r w:rsidRPr="00F63E1A">
        <w:rPr>
          <w:rFonts w:ascii="Times New Roman" w:eastAsia="Times New Roman" w:hAnsi="Times New Roman" w:cs="Times New Roman"/>
          <w:sz w:val="24"/>
          <w:szCs w:val="24"/>
        </w:rPr>
        <w:t xml:space="preserve">By </w:t>
      </w:r>
      <w:hyperlink r:id="rId5" w:history="1">
        <w:r w:rsidRPr="00F63E1A">
          <w:rPr>
            <w:rFonts w:ascii="Times New Roman" w:eastAsia="Times New Roman" w:hAnsi="Times New Roman" w:cs="Times New Roman"/>
            <w:color w:val="0000FF"/>
            <w:sz w:val="24"/>
            <w:szCs w:val="24"/>
            <w:u w:val="single"/>
          </w:rPr>
          <w:t xml:space="preserve">Geoffrey </w:t>
        </w:r>
        <w:proofErr w:type="spellStart"/>
        <w:r w:rsidRPr="00F63E1A">
          <w:rPr>
            <w:rFonts w:ascii="Times New Roman" w:eastAsia="Times New Roman" w:hAnsi="Times New Roman" w:cs="Times New Roman"/>
            <w:color w:val="0000FF"/>
            <w:sz w:val="24"/>
            <w:szCs w:val="24"/>
            <w:u w:val="single"/>
          </w:rPr>
          <w:t>Giller</w:t>
        </w:r>
        <w:proofErr w:type="spellEnd"/>
      </w:hyperlink>
      <w:r w:rsidRPr="00F63E1A">
        <w:rPr>
          <w:rFonts w:ascii="Times New Roman" w:eastAsia="Times New Roman" w:hAnsi="Times New Roman" w:cs="Times New Roman"/>
          <w:sz w:val="24"/>
          <w:szCs w:val="24"/>
        </w:rPr>
        <w:t xml:space="preserve"> | April 8, 2014 </w:t>
      </w:r>
    </w:p>
    <w:p w:rsidR="00F63E1A" w:rsidRPr="00F63E1A" w:rsidRDefault="00F63E1A" w:rsidP="00F63E1A">
      <w:pPr>
        <w:spacing w:after="0" w:line="240" w:lineRule="auto"/>
        <w:rPr>
          <w:rFonts w:ascii="Times New Roman" w:eastAsia="Times New Roman" w:hAnsi="Times New Roman" w:cs="Times New Roman"/>
          <w:sz w:val="24"/>
          <w:szCs w:val="24"/>
        </w:rPr>
      </w:pPr>
      <w:r w:rsidRPr="00F63E1A">
        <w:rPr>
          <w:rFonts w:ascii="Times New Roman" w:eastAsia="Times New Roman" w:hAnsi="Times New Roman" w:cs="Times New Roman"/>
          <w:noProof/>
          <w:sz w:val="24"/>
          <w:szCs w:val="24"/>
        </w:rPr>
        <w:drawing>
          <wp:inline distT="0" distB="0" distL="0" distR="0" wp14:anchorId="09DEF9D2" wp14:editId="4A22B179">
            <wp:extent cx="2638425" cy="1895475"/>
            <wp:effectExtent l="0" t="0" r="9525" b="9525"/>
            <wp:docPr id="1" name="Picture 1" descr="graph showing large range of estimates since the 1950s for total number of global species as well as insects, marine species, and coral r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showing large range of estimates since the 1950s for total number of global species as well as insects, marine species, and coral reef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895475"/>
                    </a:xfrm>
                    <a:prstGeom prst="rect">
                      <a:avLst/>
                    </a:prstGeom>
                    <a:noFill/>
                    <a:ln>
                      <a:noFill/>
                    </a:ln>
                  </pic:spPr>
                </pic:pic>
              </a:graphicData>
            </a:graphic>
          </wp:inline>
        </w:drawing>
      </w:r>
      <w:r w:rsidRPr="00F63E1A">
        <w:rPr>
          <w:rFonts w:ascii="Times New Roman" w:eastAsia="Times New Roman" w:hAnsi="Times New Roman" w:cs="Times New Roman"/>
          <w:sz w:val="24"/>
          <w:szCs w:val="24"/>
        </w:rPr>
        <w:br/>
      </w:r>
      <w:r w:rsidRPr="00F63E1A">
        <w:rPr>
          <w:rFonts w:ascii="Times New Roman" w:eastAsia="Times New Roman" w:hAnsi="Times New Roman" w:cs="Times New Roman"/>
          <w:sz w:val="24"/>
          <w:szCs w:val="24"/>
        </w:rPr>
        <w:br/>
        <w:t xml:space="preserve">Estimates of global species richness over six decades have failed to converge and remain highly uncertain, argues a new paper. </w:t>
      </w:r>
      <w:r w:rsidRPr="00F63E1A">
        <w:rPr>
          <w:rFonts w:ascii="Times New Roman" w:eastAsia="Times New Roman" w:hAnsi="Times New Roman" w:cs="Times New Roman"/>
          <w:sz w:val="24"/>
          <w:szCs w:val="24"/>
        </w:rPr>
        <w:br/>
      </w:r>
      <w:r w:rsidRPr="00F63E1A">
        <w:rPr>
          <w:rFonts w:ascii="Times New Roman" w:eastAsia="Times New Roman" w:hAnsi="Times New Roman" w:cs="Times New Roman"/>
          <w:i/>
          <w:iCs/>
          <w:sz w:val="24"/>
          <w:szCs w:val="24"/>
        </w:rPr>
        <w:t>Caley et al. 2014 / Trends in Ecology and Evolution</w:t>
      </w:r>
      <w:r w:rsidRPr="00F63E1A">
        <w:rPr>
          <w:rFonts w:ascii="Times New Roman" w:eastAsia="Times New Roman" w:hAnsi="Times New Roman" w:cs="Times New Roman"/>
          <w:sz w:val="24"/>
          <w:szCs w:val="24"/>
        </w:rPr>
        <w:t xml:space="preserve"> </w:t>
      </w:r>
    </w:p>
    <w:p w:rsidR="00F63E1A" w:rsidRPr="00F63E1A" w:rsidRDefault="00F63E1A" w:rsidP="00F63E1A">
      <w:pPr>
        <w:spacing w:before="100" w:beforeAutospacing="1" w:after="100" w:afterAutospacing="1" w:line="240" w:lineRule="auto"/>
        <w:rPr>
          <w:rFonts w:ascii="Times New Roman" w:eastAsia="Times New Roman" w:hAnsi="Times New Roman" w:cs="Times New Roman"/>
          <w:sz w:val="24"/>
          <w:szCs w:val="24"/>
        </w:rPr>
      </w:pPr>
      <w:r w:rsidRPr="00F63E1A">
        <w:rPr>
          <w:rFonts w:ascii="Times New Roman" w:eastAsia="Times New Roman" w:hAnsi="Times New Roman" w:cs="Times New Roman"/>
          <w:sz w:val="24"/>
          <w:szCs w:val="24"/>
        </w:rPr>
        <w:t xml:space="preserve">How many species are there? For decades scientists have been asking—and trying to answer—this question. Guesses, </w:t>
      </w:r>
      <w:r w:rsidRPr="00F63E1A">
        <w:rPr>
          <w:rFonts w:ascii="Times New Roman" w:eastAsia="Times New Roman" w:hAnsi="Times New Roman" w:cs="Times New Roman"/>
          <w:sz w:val="24"/>
          <w:szCs w:val="24"/>
          <w:highlight w:val="yellow"/>
        </w:rPr>
        <w:t xml:space="preserve">estimates and calculations have been as low as half a million and as high as </w:t>
      </w:r>
      <w:hyperlink r:id="rId7" w:history="1">
        <w:r w:rsidRPr="00F63E1A">
          <w:rPr>
            <w:rFonts w:ascii="Times New Roman" w:eastAsia="Times New Roman" w:hAnsi="Times New Roman" w:cs="Times New Roman"/>
            <w:color w:val="0000FF"/>
            <w:sz w:val="24"/>
            <w:szCs w:val="24"/>
            <w:highlight w:val="yellow"/>
            <w:u w:val="single"/>
          </w:rPr>
          <w:t>100 million</w:t>
        </w:r>
      </w:hyperlink>
      <w:r w:rsidRPr="00F63E1A">
        <w:rPr>
          <w:rFonts w:ascii="Times New Roman" w:eastAsia="Times New Roman" w:hAnsi="Times New Roman" w:cs="Times New Roman"/>
          <w:sz w:val="24"/>
          <w:szCs w:val="24"/>
        </w:rPr>
        <w:t xml:space="preserve">. But despite increasingly sophisticated models and a greater understanding of ecology, we’re no closer to a number, or even a range, than we were several decades ago, argues </w:t>
      </w:r>
      <w:hyperlink r:id="rId8" w:history="1">
        <w:r w:rsidRPr="00F63E1A">
          <w:rPr>
            <w:rFonts w:ascii="Times New Roman" w:eastAsia="Times New Roman" w:hAnsi="Times New Roman" w:cs="Times New Roman"/>
            <w:color w:val="0000FF"/>
            <w:sz w:val="24"/>
            <w:szCs w:val="24"/>
            <w:u w:val="single"/>
          </w:rPr>
          <w:t>a new paper</w:t>
        </w:r>
      </w:hyperlink>
      <w:r w:rsidRPr="00F63E1A">
        <w:rPr>
          <w:rFonts w:ascii="Times New Roman" w:eastAsia="Times New Roman" w:hAnsi="Times New Roman" w:cs="Times New Roman"/>
          <w:sz w:val="24"/>
          <w:szCs w:val="24"/>
        </w:rPr>
        <w:t xml:space="preserve"> published in the April </w:t>
      </w:r>
      <w:r w:rsidRPr="00F63E1A">
        <w:rPr>
          <w:rFonts w:ascii="Times New Roman" w:eastAsia="Times New Roman" w:hAnsi="Times New Roman" w:cs="Times New Roman"/>
          <w:i/>
          <w:iCs/>
          <w:sz w:val="24"/>
          <w:szCs w:val="24"/>
        </w:rPr>
        <w:t>Trends in Ecology &amp; Evolution.</w:t>
      </w:r>
      <w:r w:rsidRPr="00F63E1A">
        <w:rPr>
          <w:rFonts w:ascii="Times New Roman" w:eastAsia="Times New Roman" w:hAnsi="Times New Roman" w:cs="Times New Roman"/>
          <w:sz w:val="24"/>
          <w:szCs w:val="24"/>
        </w:rPr>
        <w:br/>
        <w:t> </w:t>
      </w:r>
      <w:r w:rsidRPr="00F63E1A">
        <w:rPr>
          <w:rFonts w:ascii="Times New Roman" w:eastAsia="Times New Roman" w:hAnsi="Times New Roman" w:cs="Times New Roman"/>
          <w:sz w:val="24"/>
          <w:szCs w:val="24"/>
        </w:rPr>
        <w:br/>
        <w:t>Knowing the total number of species in the world—or at least having a good approximation—is important for both symbolic and practical reasons, says Julian Caley, a researcher at the Australian Institute of Marine Science and the lead author of the paper. “</w:t>
      </w:r>
      <w:r w:rsidRPr="00F63E1A">
        <w:rPr>
          <w:rFonts w:ascii="Times New Roman" w:eastAsia="Times New Roman" w:hAnsi="Times New Roman" w:cs="Times New Roman"/>
          <w:sz w:val="24"/>
          <w:szCs w:val="24"/>
          <w:highlight w:val="yellow"/>
        </w:rPr>
        <w:t xml:space="preserve">It gives us an indication of what we actually know about these really important ecosystems and how they function,” he says. Without baseline knowledge of how many species are out there, “you can’t know what you’re </w:t>
      </w:r>
      <w:r w:rsidRPr="00F63E1A">
        <w:rPr>
          <w:rFonts w:ascii="Times New Roman" w:eastAsia="Times New Roman" w:hAnsi="Times New Roman" w:cs="Times New Roman"/>
          <w:b/>
          <w:sz w:val="24"/>
          <w:szCs w:val="24"/>
          <w:highlight w:val="yellow"/>
        </w:rPr>
        <w:t>managing</w:t>
      </w:r>
      <w:r w:rsidRPr="00F63E1A">
        <w:rPr>
          <w:rFonts w:ascii="Times New Roman" w:eastAsia="Times New Roman" w:hAnsi="Times New Roman" w:cs="Times New Roman"/>
          <w:sz w:val="24"/>
          <w:szCs w:val="24"/>
          <w:highlight w:val="yellow"/>
        </w:rPr>
        <w:t>,” he says. Scientists working to protect or restore ecosystems won’t know whether or not they’ve been successful with regards to species saved.</w:t>
      </w:r>
      <w:r w:rsidRPr="00F63E1A">
        <w:rPr>
          <w:rFonts w:ascii="Times New Roman" w:eastAsia="Times New Roman" w:hAnsi="Times New Roman" w:cs="Times New Roman"/>
          <w:sz w:val="24"/>
          <w:szCs w:val="24"/>
        </w:rPr>
        <w:br/>
        <w:t> </w:t>
      </w:r>
      <w:r w:rsidRPr="00F63E1A">
        <w:rPr>
          <w:rFonts w:ascii="Times New Roman" w:eastAsia="Times New Roman" w:hAnsi="Times New Roman" w:cs="Times New Roman"/>
          <w:sz w:val="24"/>
          <w:szCs w:val="24"/>
        </w:rPr>
        <w:br/>
        <w:t xml:space="preserve">To </w:t>
      </w:r>
      <w:r w:rsidRPr="00F63E1A">
        <w:rPr>
          <w:rFonts w:ascii="Times New Roman" w:eastAsia="Times New Roman" w:hAnsi="Times New Roman" w:cs="Times New Roman"/>
          <w:sz w:val="24"/>
          <w:szCs w:val="24"/>
          <w:highlight w:val="yellow"/>
        </w:rPr>
        <w:t xml:space="preserve">date, scientists have catalogued approximately </w:t>
      </w:r>
      <w:hyperlink r:id="rId9" w:history="1">
        <w:r w:rsidRPr="00F63E1A">
          <w:rPr>
            <w:rFonts w:ascii="Times New Roman" w:eastAsia="Times New Roman" w:hAnsi="Times New Roman" w:cs="Times New Roman"/>
            <w:color w:val="0000FF"/>
            <w:sz w:val="24"/>
            <w:szCs w:val="24"/>
            <w:highlight w:val="yellow"/>
            <w:u w:val="single"/>
          </w:rPr>
          <w:t>1.5 million species</w:t>
        </w:r>
      </w:hyperlink>
      <w:r w:rsidRPr="00F63E1A">
        <w:rPr>
          <w:rFonts w:ascii="Times New Roman" w:eastAsia="Times New Roman" w:hAnsi="Times New Roman" w:cs="Times New Roman"/>
          <w:sz w:val="24"/>
          <w:szCs w:val="24"/>
          <w:highlight w:val="yellow"/>
        </w:rPr>
        <w:t>.</w:t>
      </w:r>
      <w:bookmarkStart w:id="0" w:name="_GoBack"/>
      <w:bookmarkEnd w:id="0"/>
      <w:r w:rsidRPr="00F63E1A">
        <w:rPr>
          <w:rFonts w:ascii="Times New Roman" w:eastAsia="Times New Roman" w:hAnsi="Times New Roman" w:cs="Times New Roman"/>
          <w:sz w:val="24"/>
          <w:szCs w:val="24"/>
        </w:rPr>
        <w:br/>
        <w:t> </w:t>
      </w:r>
      <w:r w:rsidRPr="00F63E1A">
        <w:rPr>
          <w:rFonts w:ascii="Times New Roman" w:eastAsia="Times New Roman" w:hAnsi="Times New Roman" w:cs="Times New Roman"/>
          <w:sz w:val="24"/>
          <w:szCs w:val="24"/>
        </w:rPr>
        <w:br/>
        <w:t>Caley and his co-authors looked at published estimates of the total number of species in the world as well as reckonings of the number of terrestrial insects, terrestrial arthropods, marine species and coral reef–dwelling species. Within each group, the researchers found that there was no indication that the estimates were converging on a number or a range. “Six decades on nothing has changed,” Caley says.</w:t>
      </w:r>
      <w:r w:rsidRPr="00F63E1A">
        <w:rPr>
          <w:rFonts w:ascii="Times New Roman" w:eastAsia="Times New Roman" w:hAnsi="Times New Roman" w:cs="Times New Roman"/>
          <w:sz w:val="24"/>
          <w:szCs w:val="24"/>
        </w:rPr>
        <w:br/>
        <w:t> </w:t>
      </w:r>
      <w:r w:rsidRPr="00F63E1A">
        <w:rPr>
          <w:rFonts w:ascii="Times New Roman" w:eastAsia="Times New Roman" w:hAnsi="Times New Roman" w:cs="Times New Roman"/>
          <w:sz w:val="24"/>
          <w:szCs w:val="24"/>
        </w:rPr>
        <w:br/>
        <w:t xml:space="preserve">The main problem, Caley says, is that new estimates usually fail to take previous work into account. “No one really refers to the information that’s already gained,” he says. Caley also </w:t>
      </w:r>
      <w:r w:rsidRPr="00F63E1A">
        <w:rPr>
          <w:rFonts w:ascii="Times New Roman" w:eastAsia="Times New Roman" w:hAnsi="Times New Roman" w:cs="Times New Roman"/>
          <w:sz w:val="24"/>
          <w:szCs w:val="24"/>
        </w:rPr>
        <w:lastRenderedPageBreak/>
        <w:t>points out that many of these past estimates used multiple different techniques to arrive at their estimates, including extrapolations based on the density of species in a study area or the rate at which new species are being discovered and described. But a larger problem is that many are just single-number estimates. Normally, he explains, statistical calculations have an associated margin of error. This range incorporates the likelihood that the actual number of species is not, say, five million—it could be five million plus or minus three million, for a total range of two million to eight million species globally. (This was, in fact, the estimate of one paper that included a range.)</w:t>
      </w:r>
      <w:r w:rsidRPr="00F63E1A">
        <w:rPr>
          <w:rFonts w:ascii="Times New Roman" w:eastAsia="Times New Roman" w:hAnsi="Times New Roman" w:cs="Times New Roman"/>
          <w:sz w:val="24"/>
          <w:szCs w:val="24"/>
        </w:rPr>
        <w:br/>
        <w:t> </w:t>
      </w:r>
      <w:r w:rsidRPr="00F63E1A">
        <w:rPr>
          <w:rFonts w:ascii="Times New Roman" w:eastAsia="Times New Roman" w:hAnsi="Times New Roman" w:cs="Times New Roman"/>
          <w:sz w:val="24"/>
          <w:szCs w:val="24"/>
        </w:rPr>
        <w:br/>
        <w:t>The new paper calls for future estimates to include these ranges and to be statistically based, instead of what the authors call “simple best guesses.” When taking past work into account, the authors wrote, estimates that are not statistically based should carry less weight or possibly be excluded altogether.</w:t>
      </w:r>
      <w:r w:rsidRPr="00F63E1A">
        <w:rPr>
          <w:rFonts w:ascii="Times New Roman" w:eastAsia="Times New Roman" w:hAnsi="Times New Roman" w:cs="Times New Roman"/>
          <w:sz w:val="24"/>
          <w:szCs w:val="24"/>
        </w:rPr>
        <w:br/>
        <w:t> </w:t>
      </w:r>
      <w:r w:rsidRPr="00F63E1A">
        <w:rPr>
          <w:rFonts w:ascii="Times New Roman" w:eastAsia="Times New Roman" w:hAnsi="Times New Roman" w:cs="Times New Roman"/>
          <w:sz w:val="24"/>
          <w:szCs w:val="24"/>
        </w:rPr>
        <w:br/>
        <w:t xml:space="preserve">Nigel Stork, a professor at the Griffith University’s School of Environment in Queensland, Australia, is a co-author of </w:t>
      </w:r>
      <w:hyperlink r:id="rId10" w:history="1">
        <w:r w:rsidRPr="00F63E1A">
          <w:rPr>
            <w:rFonts w:ascii="Times New Roman" w:eastAsia="Times New Roman" w:hAnsi="Times New Roman" w:cs="Times New Roman"/>
            <w:color w:val="0000FF"/>
            <w:sz w:val="24"/>
            <w:szCs w:val="24"/>
            <w:u w:val="single"/>
          </w:rPr>
          <w:t>the paper</w:t>
        </w:r>
      </w:hyperlink>
      <w:r w:rsidRPr="00F63E1A">
        <w:rPr>
          <w:rFonts w:ascii="Times New Roman" w:eastAsia="Times New Roman" w:hAnsi="Times New Roman" w:cs="Times New Roman"/>
          <w:sz w:val="24"/>
          <w:szCs w:val="24"/>
        </w:rPr>
        <w:t xml:space="preserve">, published January 2013 in </w:t>
      </w:r>
      <w:proofErr w:type="gramStart"/>
      <w:r w:rsidRPr="00F63E1A">
        <w:rPr>
          <w:rFonts w:ascii="Times New Roman" w:eastAsia="Times New Roman" w:hAnsi="Times New Roman" w:cs="Times New Roman"/>
          <w:i/>
          <w:iCs/>
          <w:sz w:val="24"/>
          <w:szCs w:val="24"/>
        </w:rPr>
        <w:t>Science</w:t>
      </w:r>
      <w:r w:rsidRPr="00F63E1A">
        <w:rPr>
          <w:rFonts w:ascii="Times New Roman" w:eastAsia="Times New Roman" w:hAnsi="Times New Roman" w:cs="Times New Roman"/>
          <w:sz w:val="24"/>
          <w:szCs w:val="24"/>
        </w:rPr>
        <w:t>, that</w:t>
      </w:r>
      <w:proofErr w:type="gramEnd"/>
      <w:r w:rsidRPr="00F63E1A">
        <w:rPr>
          <w:rFonts w:ascii="Times New Roman" w:eastAsia="Times New Roman" w:hAnsi="Times New Roman" w:cs="Times New Roman"/>
          <w:sz w:val="24"/>
          <w:szCs w:val="24"/>
        </w:rPr>
        <w:t xml:space="preserve"> gave the two million to eight million species range. Stork agrees about the need for improved statistical approaches when making estimates. He takes issue, however, with Caley’s conclusion that there is no convergence of global species estimates. “[Caley] says that the global species richness estimates haven’t converged,” Stork notes. “I don’t necessarily agree.” Caley’s paper reaches that conclusion by including what Stork calls “sheer guesses.” If only papers with statistically based methodologies are included, then there is convergence, as Stork and others wrote in their paper.</w:t>
      </w:r>
      <w:r w:rsidRPr="00F63E1A">
        <w:rPr>
          <w:rFonts w:ascii="Times New Roman" w:eastAsia="Times New Roman" w:hAnsi="Times New Roman" w:cs="Times New Roman"/>
          <w:sz w:val="24"/>
          <w:szCs w:val="24"/>
        </w:rPr>
        <w:br/>
        <w:t> </w:t>
      </w:r>
      <w:r w:rsidRPr="00F63E1A">
        <w:rPr>
          <w:rFonts w:ascii="Times New Roman" w:eastAsia="Times New Roman" w:hAnsi="Times New Roman" w:cs="Times New Roman"/>
          <w:sz w:val="24"/>
          <w:szCs w:val="24"/>
        </w:rPr>
        <w:br/>
        <w:t>In addition to including previous data as part of future studies, as Caley suggests, Stork says that there are other interesting approaches currently being investigated. For example, there is a rough correlation between body size and number of species; there tend to be more species of small animals as compared with larger ones. And Caley and his colleagues are also working on suggestions for how best to incorporate past data into new models and estimates.</w:t>
      </w:r>
    </w:p>
    <w:p w:rsidR="006F4687" w:rsidRDefault="006F4687"/>
    <w:sectPr w:rsidR="006F4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1A"/>
    <w:rsid w:val="00004A57"/>
    <w:rsid w:val="006F4687"/>
    <w:rsid w:val="00CA2966"/>
    <w:rsid w:val="00F6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76873">
      <w:bodyDiv w:val="1"/>
      <w:marLeft w:val="0"/>
      <w:marRight w:val="0"/>
      <w:marTop w:val="0"/>
      <w:marBottom w:val="0"/>
      <w:divBdr>
        <w:top w:val="none" w:sz="0" w:space="0" w:color="auto"/>
        <w:left w:val="none" w:sz="0" w:space="0" w:color="auto"/>
        <w:bottom w:val="none" w:sz="0" w:space="0" w:color="auto"/>
        <w:right w:val="none" w:sz="0" w:space="0" w:color="auto"/>
      </w:divBdr>
      <w:divsChild>
        <w:div w:id="1139572248">
          <w:marLeft w:val="0"/>
          <w:marRight w:val="0"/>
          <w:marTop w:val="0"/>
          <w:marBottom w:val="0"/>
          <w:divBdr>
            <w:top w:val="none" w:sz="0" w:space="0" w:color="auto"/>
            <w:left w:val="none" w:sz="0" w:space="0" w:color="auto"/>
            <w:bottom w:val="none" w:sz="0" w:space="0" w:color="auto"/>
            <w:right w:val="none" w:sz="0" w:space="0" w:color="auto"/>
          </w:divBdr>
        </w:div>
        <w:div w:id="23763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69534714000263" TargetMode="External"/><Relationship Id="rId3" Type="http://schemas.openxmlformats.org/officeDocument/2006/relationships/settings" Target="settings.xml"/><Relationship Id="rId7" Type="http://schemas.openxmlformats.org/officeDocument/2006/relationships/hyperlink" Target="http://www.scientificamerican.com/article/how-many-species-inhabit-the-eart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cientificamerican.com/author/geoffrey-giller" TargetMode="External"/><Relationship Id="rId10" Type="http://schemas.openxmlformats.org/officeDocument/2006/relationships/hyperlink" Target="https://www.sciencemag.org/content/339/6118/413" TargetMode="External"/><Relationship Id="rId4" Type="http://schemas.openxmlformats.org/officeDocument/2006/relationships/webSettings" Target="webSettings.xml"/><Relationship Id="rId9" Type="http://schemas.openxmlformats.org/officeDocument/2006/relationships/hyperlink" Target="http://www.catalogueof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Are We Any Closer to Knowing How Many Species There Are on Earth? </vt:lpstr>
    </vt:vector>
  </TitlesOfParts>
  <Company>Toshiba</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2015-10-13T23:40:00Z</dcterms:created>
  <dcterms:modified xsi:type="dcterms:W3CDTF">2015-10-13T23:53:00Z</dcterms:modified>
</cp:coreProperties>
</file>