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7" w:rsidRPr="00F70D1A" w:rsidRDefault="00F70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bookmarkStart w:id="0" w:name="_GoBack"/>
      <w:bookmarkEnd w:id="0"/>
      <w:r>
        <w:rPr>
          <w:b/>
          <w:sz w:val="28"/>
          <w:szCs w:val="28"/>
        </w:rPr>
        <w:t>hapter 3 Plate Tectonic Review Questions</w:t>
      </w:r>
    </w:p>
    <w:p w:rsidR="00F70D1A" w:rsidRPr="00F70D1A" w:rsidRDefault="00F70D1A">
      <w:pPr>
        <w:rPr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3366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1.  Pangaea is the theorized ____. Panthalassa is the theorized ____.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a. single continent hundreds of millions of years ago, single sea that surrounded it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b. single sea hundreds of millions of years ago, single continent that it surrounded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c. original northern continent, original southern continent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d. original southern continent, original northern Continent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hAnsi="Times New Roman"/>
          <w:szCs w:val="24"/>
        </w:rPr>
        <w:t xml:space="preserve">2. </w:t>
      </w:r>
      <w:r w:rsidRPr="00F70D1A">
        <w:rPr>
          <w:rFonts w:ascii="Times New Roman" w:eastAsia="Times New Roman" w:hAnsi="Times New Roman"/>
          <w:szCs w:val="24"/>
        </w:rPr>
        <w:t xml:space="preserve"> If Wegener could have explained ____, his theory of continental drift might have been more widely accepted in his day.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a. why Australia has organisms like kangaroos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b. what causes the tides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c. how coal forms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d. what forces could move continents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3</w:t>
      </w:r>
      <w:r w:rsidRPr="00F70D1A">
        <w:rPr>
          <w:rFonts w:ascii="Times New Roman" w:eastAsia="Times New Roman" w:hAnsi="Times New Roman"/>
          <w:szCs w:val="24"/>
        </w:rPr>
        <w:t>. A ____ is an underwater mountain range with a ____ running through the center of it.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drawing>
          <wp:anchor distT="0" distB="0" distL="114300" distR="114300" simplePos="0" relativeHeight="251659264" behindDoc="1" locked="0" layoutInCell="1" allowOverlap="1" wp14:anchorId="1FE9046F" wp14:editId="495BD976">
            <wp:simplePos x="0" y="0"/>
            <wp:positionH relativeFrom="column">
              <wp:posOffset>3893185</wp:posOffset>
            </wp:positionH>
            <wp:positionV relativeFrom="paragraph">
              <wp:posOffset>72887</wp:posOffset>
            </wp:positionV>
            <wp:extent cx="2848610" cy="2024380"/>
            <wp:effectExtent l="0" t="0" r="8890" b="0"/>
            <wp:wrapNone/>
            <wp:docPr id="2" name="Picture 2" descr="1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_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D1A">
        <w:rPr>
          <w:rFonts w:ascii="Times New Roman" w:eastAsia="Times New Roman" w:hAnsi="Times New Roman"/>
          <w:szCs w:val="24"/>
        </w:rPr>
        <w:t>a. trench, rift valley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b. trench, mid-ocean ridge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c. rift valley, trench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d. mid-ocean ridge, rift valley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4</w:t>
      </w:r>
      <w:r w:rsidRPr="00F70D1A">
        <w:rPr>
          <w:rFonts w:ascii="Times New Roman" w:eastAsia="Times New Roman" w:hAnsi="Times New Roman"/>
          <w:szCs w:val="24"/>
        </w:rPr>
        <w:t>. Mid-ocean ridges, rift valleys, and trenches are thought to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a. mark the boundaries between tectonic plates.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b. occur in the middle of tectonic plates.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c. have no relationship to plate tectonics.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d. reverse roles in the Southern Hemisphere.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5</w:t>
      </w:r>
      <w:r w:rsidRPr="00F70D1A">
        <w:rPr>
          <w:rFonts w:ascii="Times New Roman" w:eastAsia="Times New Roman" w:hAnsi="Times New Roman"/>
          <w:szCs w:val="24"/>
        </w:rPr>
        <w:t>. According to the theory of plate tectonics, at a divergent boundary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a. plates spread apart from each other.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b. plates collide with each other.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c. plates slide past each other.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d. plates are stacked on top of each other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6</w:t>
      </w:r>
      <w:r w:rsidRPr="00F70D1A">
        <w:rPr>
          <w:rFonts w:ascii="Times New Roman" w:eastAsia="Times New Roman" w:hAnsi="Times New Roman"/>
          <w:szCs w:val="24"/>
        </w:rPr>
        <w:t>. According to the theory of plate tectonics, at a convergent boundary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a. plates spread apart from each other.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b. plates collide with each other.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c. plates slide past each other.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>d. plates are stacked on top of each other</w:t>
      </w: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70D1A" w:rsidRPr="00F70D1A" w:rsidRDefault="00F70D1A" w:rsidP="00F70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70D1A">
        <w:rPr>
          <w:rFonts w:ascii="Times New Roman" w:eastAsia="Times New Roman" w:hAnsi="Times New Roman"/>
          <w:szCs w:val="24"/>
        </w:rPr>
        <w:tab/>
      </w:r>
    </w:p>
    <w:sectPr w:rsidR="00F70D1A" w:rsidRPr="00F7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A"/>
    <w:rsid w:val="006F4687"/>
    <w:rsid w:val="00CA2966"/>
    <w:rsid w:val="00F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A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A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2016-10-18T15:04:00Z</dcterms:created>
  <dcterms:modified xsi:type="dcterms:W3CDTF">2016-10-18T15:13:00Z</dcterms:modified>
</cp:coreProperties>
</file>